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件1</w:t>
      </w:r>
    </w:p>
    <w:p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创艺简标宋" w:hAnsi="黑体" w:eastAsia="创艺简标宋" w:cs="黑体"/>
          <w:b/>
          <w:sz w:val="44"/>
          <w:szCs w:val="44"/>
        </w:rPr>
        <w:t>公民参加听证会申请表</w:t>
      </w:r>
    </w:p>
    <w:p>
      <w:pPr>
        <w:pStyle w:val="4"/>
        <w:spacing w:before="0" w:after="156" w:afterLines="50" w:line="0" w:lineRule="atLeast"/>
        <w:jc w:val="center"/>
        <w:rPr>
          <w:rFonts w:ascii="Arial" w:hAnsi="Arial" w:eastAsia="楷体_GB2312" w:cs="Arial"/>
          <w:sz w:val="24"/>
          <w:szCs w:val="24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5"/>
        <w:gridCol w:w="1635"/>
        <w:gridCol w:w="109"/>
        <w:gridCol w:w="1458"/>
        <w:gridCol w:w="404"/>
        <w:gridCol w:w="12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申请人姓名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身份证件</w:t>
            </w:r>
            <w:r>
              <w:rPr>
                <w:rFonts w:hint="eastAsia" w:ascii="Arial" w:cs="Arial"/>
                <w:sz w:val="24"/>
                <w:szCs w:val="24"/>
              </w:rPr>
              <w:t>类型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证件号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spacing w:before="0"/>
              <w:jc w:val="center"/>
              <w:rPr>
                <w:rFonts w:ascii="Arial" w:cs="Arial"/>
                <w:sz w:val="24"/>
                <w:szCs w:val="24"/>
              </w:rPr>
            </w:pPr>
            <w:r>
              <w:rPr>
                <w:rFonts w:hint="eastAsia" w:ascii="Arial" w:cs="Arial"/>
                <w:sz w:val="24"/>
                <w:szCs w:val="24"/>
              </w:rPr>
              <w:t>文化程度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4"/>
              <w:spacing w:before="0"/>
              <w:jc w:val="center"/>
              <w:rPr>
                <w:rFonts w:ascii="Arial" w:cs="Arial"/>
                <w:sz w:val="24"/>
                <w:szCs w:val="24"/>
              </w:rPr>
            </w:pPr>
            <w:r>
              <w:rPr>
                <w:rFonts w:hint="eastAsia" w:ascii="Arial" w:cs="Arial"/>
                <w:sz w:val="24"/>
                <w:szCs w:val="24"/>
              </w:rPr>
              <w:t>年  龄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工作单位</w:t>
            </w:r>
          </w:p>
        </w:tc>
        <w:tc>
          <w:tcPr>
            <w:tcW w:w="3791" w:type="dxa"/>
            <w:gridSpan w:val="5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职</w:t>
            </w:r>
            <w:r>
              <w:rPr>
                <w:rFonts w:hint="eastAsia" w:ascii="Arial" w:cs="Arial"/>
                <w:sz w:val="24"/>
                <w:szCs w:val="24"/>
              </w:rPr>
              <w:t xml:space="preserve">   </w:t>
            </w:r>
            <w:r>
              <w:rPr>
                <w:rFonts w:ascii="Arial" w:cs="Arial"/>
                <w:sz w:val="24"/>
                <w:szCs w:val="24"/>
              </w:rPr>
              <w:t>务</w:t>
            </w:r>
          </w:p>
        </w:tc>
        <w:tc>
          <w:tcPr>
            <w:tcW w:w="1751" w:type="dxa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4" w:type="dxa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通信地址</w:t>
            </w:r>
          </w:p>
        </w:tc>
        <w:tc>
          <w:tcPr>
            <w:tcW w:w="3791" w:type="dxa"/>
            <w:gridSpan w:val="5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邮政编码</w:t>
            </w:r>
          </w:p>
        </w:tc>
        <w:tc>
          <w:tcPr>
            <w:tcW w:w="1751" w:type="dxa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工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作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申请人签名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申请日期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cs="Arial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cs="Arial"/>
                <w:sz w:val="24"/>
                <w:szCs w:val="24"/>
              </w:rPr>
              <w:t>日</w:t>
            </w:r>
          </w:p>
        </w:tc>
      </w:tr>
    </w:tbl>
    <w:p>
      <w:pPr>
        <w:pStyle w:val="4"/>
        <w:spacing w:before="0"/>
        <w:rPr>
          <w:rFonts w:ascii="Arial" w:hAnsi="Arial" w:eastAsia="楷体_GB2312" w:cs="Arial"/>
          <w:sz w:val="24"/>
          <w:szCs w:val="24"/>
        </w:rPr>
      </w:pPr>
      <w:r>
        <w:rPr>
          <w:rFonts w:ascii="Arial" w:eastAsia="楷体_GB2312" w:cs="Arial"/>
          <w:sz w:val="24"/>
          <w:szCs w:val="24"/>
        </w:rPr>
        <w:t>说明：</w:t>
      </w:r>
    </w:p>
    <w:p>
      <w:pPr>
        <w:pStyle w:val="4"/>
        <w:spacing w:before="0" w:line="0" w:lineRule="atLeast"/>
        <w:rPr>
          <w:rFonts w:ascii="Arial" w:hAnsi="Arial" w:eastAsia="楷体_GB2312" w:cs="Arial"/>
          <w:sz w:val="24"/>
          <w:szCs w:val="24"/>
        </w:rPr>
      </w:pPr>
      <w:r>
        <w:rPr>
          <w:rFonts w:ascii="Arial" w:hAnsi="Arial" w:eastAsia="楷体_GB2312" w:cs="Arial"/>
          <w:sz w:val="24"/>
          <w:szCs w:val="24"/>
        </w:rPr>
        <w:t>1</w:t>
      </w:r>
      <w:r>
        <w:rPr>
          <w:rFonts w:hint="eastAsia" w:ascii="Arial" w:eastAsia="楷体_GB2312" w:cs="Arial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本表仅供参加申请参加</w:t>
      </w:r>
      <w:r>
        <w:rPr>
          <w:rFonts w:hint="eastAsia" w:ascii="Arial" w:eastAsia="楷体_GB2312" w:cs="Arial"/>
          <w:sz w:val="24"/>
          <w:szCs w:val="24"/>
        </w:rPr>
        <w:t>崇阳县</w:t>
      </w:r>
      <w:r>
        <w:rPr>
          <w:rFonts w:hint="eastAsia" w:ascii="Arial" w:eastAsia="楷体_GB2312" w:cs="Arial"/>
          <w:sz w:val="24"/>
          <w:szCs w:val="24"/>
          <w:lang w:eastAsia="zh-CN"/>
        </w:rPr>
        <w:t>城镇基准地价更新</w:t>
      </w:r>
      <w:r>
        <w:rPr>
          <w:rFonts w:hint="eastAsia" w:ascii="Arial" w:eastAsia="楷体_GB2312" w:cs="Arial"/>
          <w:sz w:val="24"/>
          <w:szCs w:val="24"/>
        </w:rPr>
        <w:t>成果</w:t>
      </w:r>
      <w:r>
        <w:rPr>
          <w:rFonts w:ascii="Arial" w:eastAsia="楷体_GB2312" w:cs="Arial"/>
          <w:sz w:val="24"/>
          <w:szCs w:val="24"/>
        </w:rPr>
        <w:t>听证会使用。</w:t>
      </w:r>
    </w:p>
    <w:p>
      <w:pPr>
        <w:pStyle w:val="4"/>
        <w:spacing w:before="0" w:line="0" w:lineRule="atLeast"/>
        <w:rPr>
          <w:rFonts w:ascii="Arial" w:hAnsi="Arial" w:eastAsia="楷体_GB2312" w:cs="Arial"/>
          <w:sz w:val="24"/>
          <w:szCs w:val="24"/>
        </w:rPr>
      </w:pPr>
      <w:r>
        <w:rPr>
          <w:rFonts w:ascii="Arial" w:hAnsi="Arial" w:eastAsia="楷体_GB2312" w:cs="Arial"/>
          <w:sz w:val="24"/>
          <w:szCs w:val="24"/>
        </w:rPr>
        <w:t>2</w:t>
      </w:r>
      <w:r>
        <w:rPr>
          <w:rFonts w:hint="eastAsia" w:ascii="Arial" w:eastAsia="楷体_GB2312" w:cs="Arial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申请人提交申请表时，必须提供</w:t>
      </w:r>
      <w:r>
        <w:rPr>
          <w:rFonts w:hint="eastAsia" w:ascii="Arial" w:eastAsia="楷体_GB2312" w:cs="Arial"/>
          <w:sz w:val="24"/>
          <w:szCs w:val="24"/>
        </w:rPr>
        <w:t>身份证件复印件，并提交</w:t>
      </w:r>
      <w:r>
        <w:rPr>
          <w:rFonts w:ascii="Arial" w:eastAsia="楷体_GB2312" w:cs="Arial"/>
          <w:sz w:val="24"/>
          <w:szCs w:val="24"/>
        </w:rPr>
        <w:t>身份证件原件供核对。</w:t>
      </w:r>
    </w:p>
    <w:p>
      <w:pPr>
        <w:pStyle w:val="4"/>
        <w:spacing w:before="0" w:line="0" w:lineRule="atLeast"/>
        <w:rPr>
          <w:rFonts w:ascii="Arial" w:hAnsi="Arial" w:eastAsia="楷体_GB2312" w:cs="Arial"/>
          <w:sz w:val="24"/>
          <w:szCs w:val="24"/>
        </w:rPr>
      </w:pPr>
      <w:r>
        <w:rPr>
          <w:rFonts w:ascii="Arial" w:hAnsi="Arial" w:eastAsia="楷体_GB2312" w:cs="Arial"/>
          <w:sz w:val="24"/>
          <w:szCs w:val="24"/>
        </w:rPr>
        <w:t>3</w:t>
      </w:r>
      <w:r>
        <w:rPr>
          <w:rFonts w:hint="eastAsia" w:ascii="Arial" w:eastAsia="楷体_GB2312" w:cs="Arial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听证机关有权根据申请情况，确定参加听证会代表。</w:t>
      </w:r>
    </w:p>
    <w:p>
      <w:pPr>
        <w:pStyle w:val="4"/>
        <w:spacing w:before="0" w:line="0" w:lineRule="atLeast"/>
        <w:rPr>
          <w:rFonts w:ascii="Arial" w:hAnsi="Arial" w:eastAsia="楷体_GB2312" w:cs="Arial"/>
          <w:sz w:val="24"/>
          <w:szCs w:val="24"/>
        </w:rPr>
      </w:pPr>
      <w:r>
        <w:rPr>
          <w:rFonts w:ascii="Arial" w:hAnsi="Arial" w:eastAsia="楷体_GB2312" w:cs="Arial"/>
          <w:sz w:val="24"/>
          <w:szCs w:val="24"/>
        </w:rPr>
        <w:t>4</w:t>
      </w:r>
      <w:r>
        <w:rPr>
          <w:rFonts w:hint="eastAsia" w:ascii="Arial" w:eastAsia="楷体_GB2312" w:cs="Arial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被确定作为听证会代表的，申请人必须亲自参加听证会，不得委托他人参加。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ZjFjYWRlYzc1ZTA4MWM2MTFkYjFkZDZhNWY4MmQifQ=="/>
  </w:docVars>
  <w:rsids>
    <w:rsidRoot w:val="14A16B42"/>
    <w:rsid w:val="14A1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主送"/>
    <w:basedOn w:val="1"/>
    <w:next w:val="1"/>
    <w:qFormat/>
    <w:uiPriority w:val="0"/>
    <w:pPr>
      <w:spacing w:before="120"/>
    </w:pPr>
    <w:rPr>
      <w:rFonts w:ascii="宋体" w:hAnsi="Times New Roman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2023-11-15T01:04:00Z</dcterms:created>
  <dc:creator>细水长流</dc:creator>
  <cp:lastModifiedBy>细水长流</cp:lastModifiedBy>
  <dcterms:modified xsi:type="dcterms:W3CDTF">2023-11-15T01:04:53Z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454006721E5E4681BCDC65137F888F0C_11</vt:lpwstr>
  </property>
</Properties>
</file>